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Default="00F939C1">
      <w:r>
        <w:t>Honors Psychology 3</w:t>
      </w:r>
      <w:r w:rsidRPr="00F939C1">
        <w:rPr>
          <w:vertAlign w:val="superscript"/>
        </w:rPr>
        <w:t>rd</w:t>
      </w:r>
      <w:r>
        <w:t xml:space="preserve"> 6 Weeks Study Guide</w:t>
      </w:r>
    </w:p>
    <w:p w:rsidR="00F939C1" w:rsidRDefault="00F939C1" w:rsidP="00F939C1">
      <w:pPr>
        <w:pStyle w:val="ListParagraph"/>
        <w:numPr>
          <w:ilvl w:val="0"/>
          <w:numId w:val="1"/>
        </w:numPr>
      </w:pPr>
      <w:proofErr w:type="spellStart"/>
      <w:r>
        <w:t>Deindividuation</w:t>
      </w:r>
      <w:proofErr w:type="spellEnd"/>
    </w:p>
    <w:p w:rsidR="00F939C1" w:rsidRDefault="00F939C1" w:rsidP="00F939C1">
      <w:pPr>
        <w:pStyle w:val="ListParagraph"/>
        <w:numPr>
          <w:ilvl w:val="0"/>
          <w:numId w:val="1"/>
        </w:numPr>
      </w:pPr>
      <w:r>
        <w:t>Bystander Effect</w:t>
      </w:r>
    </w:p>
    <w:p w:rsidR="00F939C1" w:rsidRDefault="00F939C1" w:rsidP="00F939C1">
      <w:pPr>
        <w:pStyle w:val="ListParagraph"/>
        <w:numPr>
          <w:ilvl w:val="0"/>
          <w:numId w:val="1"/>
        </w:numPr>
      </w:pPr>
      <w:r>
        <w:t>“Blaming the Victim”</w:t>
      </w:r>
    </w:p>
    <w:p w:rsidR="00F939C1" w:rsidRDefault="00F939C1" w:rsidP="00F939C1">
      <w:pPr>
        <w:pStyle w:val="ListParagraph"/>
        <w:numPr>
          <w:ilvl w:val="0"/>
          <w:numId w:val="1"/>
        </w:numPr>
      </w:pPr>
      <w:r>
        <w:t>Hypnosis</w:t>
      </w:r>
    </w:p>
    <w:p w:rsidR="00F939C1" w:rsidRDefault="00F939C1" w:rsidP="00F939C1">
      <w:pPr>
        <w:pStyle w:val="ListParagraph"/>
        <w:numPr>
          <w:ilvl w:val="0"/>
          <w:numId w:val="1"/>
        </w:numPr>
      </w:pPr>
      <w:r>
        <w:t>Dream Analysis</w:t>
      </w:r>
    </w:p>
    <w:p w:rsidR="00F939C1" w:rsidRDefault="00F939C1" w:rsidP="00F939C1">
      <w:pPr>
        <w:pStyle w:val="ListParagraph"/>
        <w:numPr>
          <w:ilvl w:val="0"/>
          <w:numId w:val="1"/>
        </w:numPr>
      </w:pPr>
      <w:r>
        <w:t>Intelligence Testing</w:t>
      </w:r>
    </w:p>
    <w:p w:rsidR="00F939C1" w:rsidRDefault="00F939C1" w:rsidP="00F939C1">
      <w:pPr>
        <w:pStyle w:val="ListParagraph"/>
        <w:numPr>
          <w:ilvl w:val="0"/>
          <w:numId w:val="1"/>
        </w:numPr>
      </w:pPr>
      <w:r>
        <w:t>Mental Illness (4 D’s, John Nash, overview of major disorders)</w:t>
      </w:r>
    </w:p>
    <w:p w:rsidR="00F939C1" w:rsidRDefault="00F939C1" w:rsidP="00F939C1">
      <w:pPr>
        <w:pStyle w:val="ListParagraph"/>
        <w:numPr>
          <w:ilvl w:val="0"/>
          <w:numId w:val="1"/>
        </w:numPr>
      </w:pPr>
      <w:proofErr w:type="spellStart"/>
      <w:r>
        <w:t>Milgram</w:t>
      </w:r>
      <w:proofErr w:type="spellEnd"/>
      <w:r>
        <w:t xml:space="preserve"> Experiment</w:t>
      </w:r>
    </w:p>
    <w:p w:rsidR="00F939C1" w:rsidRDefault="00F939C1" w:rsidP="00F939C1">
      <w:pPr>
        <w:pStyle w:val="ListParagraph"/>
        <w:numPr>
          <w:ilvl w:val="0"/>
          <w:numId w:val="1"/>
        </w:numPr>
      </w:pPr>
      <w:r>
        <w:t>Altruism</w:t>
      </w:r>
    </w:p>
    <w:p w:rsidR="00F939C1" w:rsidRDefault="00F939C1" w:rsidP="00F939C1">
      <w:pPr>
        <w:pStyle w:val="ListParagraph"/>
        <w:numPr>
          <w:ilvl w:val="0"/>
          <w:numId w:val="1"/>
        </w:numPr>
      </w:pPr>
      <w:r>
        <w:t>Sleep cycles</w:t>
      </w:r>
    </w:p>
    <w:p w:rsidR="00F939C1" w:rsidRDefault="00F939C1" w:rsidP="00F939C1">
      <w:pPr>
        <w:pStyle w:val="ListParagraph"/>
        <w:numPr>
          <w:ilvl w:val="0"/>
          <w:numId w:val="1"/>
        </w:numPr>
      </w:pPr>
      <w:r>
        <w:t>Freud’s theory of Personality</w:t>
      </w:r>
    </w:p>
    <w:p w:rsidR="00F939C1" w:rsidRDefault="00F939C1" w:rsidP="00F939C1"/>
    <w:p w:rsidR="00F939C1" w:rsidRDefault="00F939C1" w:rsidP="00F939C1"/>
    <w:p w:rsidR="00F939C1" w:rsidRDefault="00F939C1" w:rsidP="00F939C1">
      <w:r>
        <w:t>Options for Essays (only ONE of these will be on the final)</w:t>
      </w:r>
    </w:p>
    <w:p w:rsidR="00F939C1" w:rsidRDefault="00F939C1" w:rsidP="00F939C1">
      <w:pPr>
        <w:pStyle w:val="ListParagraph"/>
        <w:numPr>
          <w:ilvl w:val="0"/>
          <w:numId w:val="2"/>
        </w:numPr>
      </w:pPr>
      <w:r>
        <w:t xml:space="preserve">Rita will be starting college next year, and she’d like to have her own apartment instead of living with her parents.  She plans to work full time on the night shift at a local manufacturing plant to pay her rent and have lots of spending money.  Rita knows that a full-time class schedule, lots of homework, and a full-time job will be very challenging, but she thinks she can handle it by cutting back her sleep hours from eight hours to six hours each day.  In two paragraphs of about three or four sentences each, share your knowledge of sleep deprivation with Rita and tell her what might happen if she carries out this plan. </w:t>
      </w:r>
    </w:p>
    <w:p w:rsidR="00F939C1" w:rsidRDefault="00F939C1" w:rsidP="00F939C1">
      <w:pPr>
        <w:pStyle w:val="ListParagraph"/>
        <w:numPr>
          <w:ilvl w:val="0"/>
          <w:numId w:val="2"/>
        </w:numPr>
      </w:pPr>
      <w:r>
        <w:t>Jennifer and Sara are identical twins raised apart but reunited in their early twenties.  Harry and Halle are fraternal twins raised together.  Jan, a psychologist, wants these four people to volunteer for a study of the effects of heredity and environment on intelligence.  Jan is also recruiting Jordan, who is adopted, for this study, as well as Jordan’s biological parents and his adoptive parents.  In three paragraphs of about three sentences each, explain why Jan would be interested in having all these people in his study, and what other categories of people might especially interest him.</w:t>
      </w:r>
    </w:p>
    <w:p w:rsidR="00F939C1" w:rsidRDefault="00F939C1" w:rsidP="00F939C1">
      <w:pPr>
        <w:pStyle w:val="ListParagraph"/>
        <w:numPr>
          <w:ilvl w:val="0"/>
          <w:numId w:val="2"/>
        </w:numPr>
      </w:pPr>
      <w:r>
        <w:t xml:space="preserve">Kenny is worried that he might have a psychological disorder and wonders if he should see a therapist.  When Kenny was four years old, he was running barefoot in his back yard and he stepped on a baby bird, killing it.  Now he is a junior in high school, but he still feels </w:t>
      </w:r>
      <w:bookmarkStart w:id="0" w:name="_GoBack"/>
      <w:bookmarkEnd w:id="0"/>
      <w:r>
        <w:t>very frightened and anxious when he is near birds.  He sometimes refuses to leave the house if he sees birds in his yard, although his mother and father (who are very upset by Kenny’s fear) offer to walk with him to the sidewalk.  What is your view of Kenny’s situation?  In two paragraphs of about three or four sentences each, explain the four criteria for behaviors that signal psychological disorders, and give your opinion of whether (and why) Kenny’s fear of birds and his efforts to avoid them may be evidence of a disorder.</w:t>
      </w:r>
    </w:p>
    <w:sectPr w:rsidR="00F939C1"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349"/>
    <w:multiLevelType w:val="hybridMultilevel"/>
    <w:tmpl w:val="7164A91A"/>
    <w:lvl w:ilvl="0" w:tplc="9C12D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A73D1E"/>
    <w:multiLevelType w:val="hybridMultilevel"/>
    <w:tmpl w:val="1A325320"/>
    <w:lvl w:ilvl="0" w:tplc="F71ED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C1"/>
    <w:rsid w:val="00106AF9"/>
    <w:rsid w:val="00F93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2020</Characters>
  <Application>Microsoft Macintosh Word</Application>
  <DocSecurity>0</DocSecurity>
  <Lines>16</Lines>
  <Paragraphs>4</Paragraphs>
  <ScaleCrop>false</ScaleCrop>
  <Company>Chatham County Schools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2015-06-02T13:52:00Z</dcterms:created>
  <dcterms:modified xsi:type="dcterms:W3CDTF">2015-06-02T14:02:00Z</dcterms:modified>
</cp:coreProperties>
</file>