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Default="00DC3351">
      <w:r>
        <w:t>Russian Revolution Questions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Who was the tsar of Russia?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What problem did his son, Alexei, have?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Who was Rasputin and how did he become influential?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Who led the Bolshevik Revolution?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Who were the two possible successors to Lenin?  Describe each?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Why were women in Petrograd angry?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Describe the events that led to Tsar Nicholas’ resignation.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How did the provisional government and the Bolsheviks differ in regards to WWI?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Who brought Lenin back to Russia?  Why?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How did Lenin’s ideas of differ from those of Karl Marx?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What were the two sides of the Civil War in Russia?</w:t>
      </w:r>
    </w:p>
    <w:p w:rsidR="00DC3351" w:rsidRDefault="00DC3351" w:rsidP="00DC3351">
      <w:pPr>
        <w:pStyle w:val="ListParagraph"/>
        <w:numPr>
          <w:ilvl w:val="0"/>
          <w:numId w:val="1"/>
        </w:numPr>
      </w:pPr>
      <w:r>
        <w:t>Which side did the Allies support? Which side won?</w:t>
      </w:r>
      <w:bookmarkStart w:id="0" w:name="_GoBack"/>
      <w:bookmarkEnd w:id="0"/>
    </w:p>
    <w:sectPr w:rsidR="00DC3351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5AA"/>
    <w:multiLevelType w:val="hybridMultilevel"/>
    <w:tmpl w:val="0CC0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1"/>
    <w:rsid w:val="00106AF9"/>
    <w:rsid w:val="00D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Macintosh Word</Application>
  <DocSecurity>0</DocSecurity>
  <Lines>4</Lines>
  <Paragraphs>1</Paragraphs>
  <ScaleCrop>false</ScaleCrop>
  <Company>Chatham County Schools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2015-05-18T11:42:00Z</dcterms:created>
  <dcterms:modified xsi:type="dcterms:W3CDTF">2015-05-18T11:44:00Z</dcterms:modified>
</cp:coreProperties>
</file>