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3A" w:rsidRPr="008423A5" w:rsidRDefault="0010243A" w:rsidP="0010243A">
      <w:pPr>
        <w:rPr>
          <w:rFonts w:ascii="Times New Roman" w:hAnsi="Times New Roman"/>
          <w:szCs w:val="27"/>
          <w:shd w:val="clear" w:color="auto" w:fill="FFFFF0"/>
        </w:rPr>
      </w:pPr>
      <w:r w:rsidRPr="008423A5">
        <w:rPr>
          <w:rFonts w:ascii="Times New Roman" w:hAnsi="Times New Roman"/>
          <w:szCs w:val="27"/>
          <w:shd w:val="clear" w:color="auto" w:fill="FFFFF0"/>
        </w:rPr>
        <w:t>Gwendolyn Brooks, "The Boy Died in My Alley"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to Running Boy 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The Boy died in my alley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without my Having Known.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Policeman said, next morning,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"Apparently died Alone." 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“You heard a shot?" Policeman said.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Shots I hear and Shots I hear.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I never see the Dead. 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The Shot that killed him yes I heard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as I heard the Thousand shots before;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careening tinnily down the nights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across my years and arteries. 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Policeman pounded on my door.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“Who is it?" "POLICE!" Policeman yelled.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"A Boy was dying in your alley.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A Boy is dead, and in your alley.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And have you known this Boy before?"  </w:t>
      </w:r>
    </w:p>
    <w:p w:rsidR="008423A5" w:rsidRPr="008423A5" w:rsidRDefault="008423A5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I have known this Boy before.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I have known this boy before, who ornaments my alley.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I never saw his face at all.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I never saw his futurefall.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But I have known this Boy.  </w:t>
      </w:r>
    </w:p>
    <w:p w:rsidR="008423A5" w:rsidRPr="008423A5" w:rsidRDefault="008423A5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I have always heard him deal with death.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I have always heard the shout, the volley.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I have closed my heart-ears late and early.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And I have killed him ever.  </w:t>
      </w:r>
    </w:p>
    <w:p w:rsidR="008423A5" w:rsidRPr="008423A5" w:rsidRDefault="008423A5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I joined the Wild and killed him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with knowledgeable unknowing.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I saw where he was going.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I saw him Crossed.  And seeing,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did not take him down.  </w:t>
      </w:r>
    </w:p>
    <w:p w:rsidR="008423A5" w:rsidRPr="008423A5" w:rsidRDefault="008423A5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He cried not only "Father!"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but "Mother!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Sister!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Brother."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The cry climbed up the alley.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It went up to the wind.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It hung upon the heaven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for a long </w:t>
      </w: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stretch-strain of Moment.  </w:t>
      </w:r>
    </w:p>
    <w:p w:rsidR="008423A5" w:rsidRPr="008423A5" w:rsidRDefault="008423A5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</w:p>
    <w:p w:rsidR="008423A5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 xml:space="preserve">The red floor of my alley </w:t>
      </w:r>
    </w:p>
    <w:p w:rsidR="0010243A" w:rsidRPr="008423A5" w:rsidRDefault="0010243A" w:rsidP="0010243A">
      <w:pPr>
        <w:pStyle w:val="HTMLPreformatted"/>
        <w:shd w:val="clear" w:color="auto" w:fill="FFFFF0"/>
        <w:spacing w:before="2" w:after="2"/>
        <w:rPr>
          <w:rFonts w:ascii="Times New Roman" w:hAnsi="Times New Roman"/>
          <w:sz w:val="24"/>
        </w:rPr>
      </w:pPr>
      <w:r w:rsidRPr="008423A5">
        <w:rPr>
          <w:rFonts w:ascii="Times New Roman" w:hAnsi="Times New Roman"/>
          <w:sz w:val="24"/>
        </w:rPr>
        <w:t>is a special speech to me.</w:t>
      </w:r>
    </w:p>
    <w:p w:rsidR="0010243A" w:rsidRDefault="0010243A"/>
    <w:sectPr w:rsidR="0010243A" w:rsidSect="008423A5">
      <w:pgSz w:w="12240" w:h="15840"/>
      <w:pgMar w:top="72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243A"/>
    <w:rsid w:val="0010243A"/>
    <w:rsid w:val="008423A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7E00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02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243A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2014-02-04T12:13:00Z</dcterms:created>
  <dcterms:modified xsi:type="dcterms:W3CDTF">2014-02-04T12:35:00Z</dcterms:modified>
</cp:coreProperties>
</file>