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464DFC">
        <w:rPr>
          <w:rFonts w:ascii="Rockwell" w:hAnsi="Rockwell"/>
          <w:b/>
          <w:sz w:val="40"/>
          <w:szCs w:val="40"/>
        </w:rPr>
        <w:t>Five</w:t>
      </w:r>
      <w:r w:rsidRPr="008C5F3E">
        <w:rPr>
          <w:rFonts w:ascii="Rockwell" w:hAnsi="Rockwell"/>
          <w:b/>
          <w:sz w:val="40"/>
          <w:szCs w:val="40"/>
        </w:rPr>
        <w:t xml:space="preserve"> Syllabus</w:t>
      </w:r>
    </w:p>
    <w:tbl>
      <w:tblPr>
        <w:tblStyle w:val="TableGrid"/>
        <w:tblW w:w="0" w:type="auto"/>
        <w:tblLook w:val="04A0" w:firstRow="1" w:lastRow="0" w:firstColumn="1" w:lastColumn="0" w:noHBand="0" w:noVBand="1"/>
      </w:tblPr>
      <w:tblGrid>
        <w:gridCol w:w="1728"/>
        <w:gridCol w:w="7848"/>
      </w:tblGrid>
      <w:tr w:rsidR="008C5F3E" w:rsidTr="008C5F3E">
        <w:tc>
          <w:tcPr>
            <w:tcW w:w="1728" w:type="dxa"/>
          </w:tcPr>
          <w:p w:rsidR="008C5F3E" w:rsidRDefault="008C5F3E" w:rsidP="008C5F3E">
            <w:pPr>
              <w:rPr>
                <w:rFonts w:ascii="Rockwell" w:hAnsi="Rockwell"/>
              </w:rPr>
            </w:pPr>
            <w:r>
              <w:rPr>
                <w:rFonts w:ascii="Rockwell" w:hAnsi="Rockwell"/>
              </w:rPr>
              <w:t>Monday</w:t>
            </w:r>
          </w:p>
          <w:p w:rsidR="008C5F3E" w:rsidRDefault="003660AF" w:rsidP="008C5F3E">
            <w:pPr>
              <w:rPr>
                <w:rFonts w:ascii="Rockwell" w:hAnsi="Rockwell"/>
              </w:rPr>
            </w:pPr>
            <w:r>
              <w:rPr>
                <w:rFonts w:ascii="Rockwell" w:hAnsi="Rockwell"/>
              </w:rPr>
              <w:t>September 3</w:t>
            </w:r>
          </w:p>
        </w:tc>
        <w:tc>
          <w:tcPr>
            <w:tcW w:w="7848" w:type="dxa"/>
          </w:tcPr>
          <w:p w:rsidR="008C5F3E" w:rsidRPr="001476B6" w:rsidRDefault="003660AF" w:rsidP="00594F33">
            <w:pPr>
              <w:rPr>
                <w:rFonts w:ascii="Rockwell" w:hAnsi="Rockwell"/>
              </w:rPr>
            </w:pPr>
            <w:r>
              <w:rPr>
                <w:rFonts w:ascii="Rockwell" w:hAnsi="Rockwell"/>
              </w:rPr>
              <w:t>Labor Day!  No School!</w:t>
            </w:r>
          </w:p>
        </w:tc>
      </w:tr>
      <w:tr w:rsidR="008C5F3E" w:rsidTr="008C5F3E">
        <w:tc>
          <w:tcPr>
            <w:tcW w:w="1728" w:type="dxa"/>
          </w:tcPr>
          <w:p w:rsidR="008C5F3E" w:rsidRDefault="008C5F3E" w:rsidP="008C5F3E">
            <w:pPr>
              <w:rPr>
                <w:rFonts w:ascii="Rockwell" w:hAnsi="Rockwell"/>
              </w:rPr>
            </w:pPr>
            <w:r>
              <w:rPr>
                <w:rFonts w:ascii="Rockwell" w:hAnsi="Rockwell"/>
              </w:rPr>
              <w:t>Tuesday</w:t>
            </w:r>
          </w:p>
          <w:p w:rsidR="008C5F3E" w:rsidRDefault="000009BA" w:rsidP="008C5F3E">
            <w:pPr>
              <w:rPr>
                <w:rFonts w:ascii="Rockwell" w:hAnsi="Rockwell"/>
              </w:rPr>
            </w:pPr>
            <w:r>
              <w:rPr>
                <w:rFonts w:ascii="Rockwell" w:hAnsi="Rockwell"/>
              </w:rPr>
              <w:t>August 28</w:t>
            </w:r>
          </w:p>
        </w:tc>
        <w:tc>
          <w:tcPr>
            <w:tcW w:w="7848" w:type="dxa"/>
          </w:tcPr>
          <w:p w:rsidR="008C5F3E" w:rsidRPr="001476B6" w:rsidRDefault="001476B6" w:rsidP="008C130A">
            <w:pPr>
              <w:rPr>
                <w:rFonts w:ascii="Rockwell" w:hAnsi="Rockwell"/>
              </w:rPr>
            </w:pPr>
            <w:r>
              <w:rPr>
                <w:rFonts w:ascii="Rockwell" w:hAnsi="Rockwell"/>
              </w:rPr>
              <w:t xml:space="preserve">Study for your </w:t>
            </w:r>
            <w:r w:rsidR="003660AF">
              <w:rPr>
                <w:rFonts w:ascii="Rockwell" w:hAnsi="Rockwell"/>
                <w:b/>
              </w:rPr>
              <w:t>QUIZ</w:t>
            </w:r>
            <w:r>
              <w:rPr>
                <w:rFonts w:ascii="Rockwell" w:hAnsi="Rockwell"/>
                <w:b/>
              </w:rPr>
              <w:t xml:space="preserve"> </w:t>
            </w:r>
            <w:r>
              <w:rPr>
                <w:rFonts w:ascii="Rockwell" w:hAnsi="Rockwell"/>
              </w:rPr>
              <w:t>tomorrow.</w:t>
            </w:r>
          </w:p>
        </w:tc>
      </w:tr>
      <w:tr w:rsidR="008C5F3E" w:rsidTr="008C5F3E">
        <w:tc>
          <w:tcPr>
            <w:tcW w:w="1728" w:type="dxa"/>
          </w:tcPr>
          <w:p w:rsidR="008C5F3E" w:rsidRDefault="008C5F3E" w:rsidP="008C5F3E">
            <w:pPr>
              <w:rPr>
                <w:rFonts w:ascii="Rockwell" w:hAnsi="Rockwell"/>
              </w:rPr>
            </w:pPr>
            <w:r>
              <w:rPr>
                <w:rFonts w:ascii="Rockwell" w:hAnsi="Rockwell"/>
              </w:rPr>
              <w:t>Wednesday</w:t>
            </w:r>
          </w:p>
          <w:p w:rsidR="008C5F3E" w:rsidRDefault="000009BA" w:rsidP="008C5F3E">
            <w:pPr>
              <w:rPr>
                <w:rFonts w:ascii="Rockwell" w:hAnsi="Rockwell"/>
              </w:rPr>
            </w:pPr>
            <w:r>
              <w:rPr>
                <w:rFonts w:ascii="Rockwell" w:hAnsi="Rockwell"/>
              </w:rPr>
              <w:t>August 29</w:t>
            </w:r>
          </w:p>
        </w:tc>
        <w:tc>
          <w:tcPr>
            <w:tcW w:w="7848" w:type="dxa"/>
          </w:tcPr>
          <w:p w:rsidR="008C5F3E" w:rsidRPr="00594F33" w:rsidRDefault="003660AF" w:rsidP="001476B6">
            <w:pPr>
              <w:rPr>
                <w:rFonts w:ascii="Rockwell" w:hAnsi="Rockwell"/>
              </w:rPr>
            </w:pPr>
            <w:r>
              <w:rPr>
                <w:rFonts w:ascii="Rockwell" w:hAnsi="Rockwell"/>
                <w:b/>
              </w:rPr>
              <w:t>Quiz</w:t>
            </w:r>
            <w:r w:rsidR="00594F33">
              <w:rPr>
                <w:rFonts w:ascii="Rockwell" w:hAnsi="Rockwell"/>
                <w:b/>
              </w:rPr>
              <w:t xml:space="preserve">!  </w:t>
            </w:r>
            <w:r>
              <w:rPr>
                <w:rFonts w:ascii="Rockwell" w:hAnsi="Rockwell"/>
              </w:rPr>
              <w:t>Homework</w:t>
            </w:r>
            <w:r w:rsidRPr="003660AF">
              <w:rPr>
                <w:rFonts w:ascii="Rockwell" w:hAnsi="Rockwell"/>
              </w:rPr>
              <w:sym w:font="Wingdings" w:char="F0E0"/>
            </w:r>
            <w:r>
              <w:rPr>
                <w:rFonts w:ascii="Rockwell" w:hAnsi="Rockwell"/>
              </w:rPr>
              <w:t>On an index card, answer the following questions:  What were the advantages of the North in the Civil War?  What were the advantages of the South?  Which side had the biggest advantage and was most likely to win?</w:t>
            </w:r>
          </w:p>
        </w:tc>
      </w:tr>
      <w:tr w:rsidR="008C5F3E" w:rsidT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0009BA" w:rsidP="008C5F3E">
            <w:pPr>
              <w:rPr>
                <w:rFonts w:ascii="Rockwell" w:hAnsi="Rockwell"/>
              </w:rPr>
            </w:pPr>
            <w:r>
              <w:rPr>
                <w:rFonts w:ascii="Rockwell" w:hAnsi="Rockwell"/>
              </w:rPr>
              <w:t>August 30</w:t>
            </w:r>
          </w:p>
        </w:tc>
        <w:tc>
          <w:tcPr>
            <w:tcW w:w="7848" w:type="dxa"/>
          </w:tcPr>
          <w:p w:rsidR="008C5F3E" w:rsidRPr="001476B6" w:rsidRDefault="001476B6" w:rsidP="008C5F3E">
            <w:pPr>
              <w:rPr>
                <w:rFonts w:ascii="Rockwell" w:hAnsi="Rockwell"/>
              </w:rPr>
            </w:pPr>
            <w:r>
              <w:rPr>
                <w:rFonts w:ascii="Rockwell" w:hAnsi="Rockwell"/>
              </w:rPr>
              <w:t>Homework</w:t>
            </w:r>
            <w:r w:rsidRPr="001476B6">
              <w:rPr>
                <w:rFonts w:ascii="Rockwell" w:hAnsi="Rockwell"/>
              </w:rPr>
              <w:sym w:font="Wingdings" w:char="F0E0"/>
            </w:r>
            <w:r w:rsidR="003660AF">
              <w:rPr>
                <w:rFonts w:ascii="Rockwell" w:hAnsi="Rockwell"/>
              </w:rPr>
              <w:t>Vocabulary Log Entry #4</w:t>
            </w:r>
          </w:p>
        </w:tc>
      </w:tr>
      <w:tr w:rsidR="008C5F3E" w:rsidTr="008C5F3E">
        <w:tc>
          <w:tcPr>
            <w:tcW w:w="1728" w:type="dxa"/>
          </w:tcPr>
          <w:p w:rsidR="008C5F3E" w:rsidRDefault="008C5F3E" w:rsidP="008C5F3E">
            <w:pPr>
              <w:rPr>
                <w:rFonts w:ascii="Rockwell" w:hAnsi="Rockwell"/>
              </w:rPr>
            </w:pPr>
            <w:r>
              <w:rPr>
                <w:rFonts w:ascii="Rockwell" w:hAnsi="Rockwell"/>
              </w:rPr>
              <w:t>Friday</w:t>
            </w:r>
          </w:p>
          <w:p w:rsidR="008C5F3E" w:rsidRDefault="000009BA" w:rsidP="008C5F3E">
            <w:pPr>
              <w:rPr>
                <w:rFonts w:ascii="Rockwell" w:hAnsi="Rockwell"/>
              </w:rPr>
            </w:pPr>
            <w:r>
              <w:rPr>
                <w:rFonts w:ascii="Rockwell" w:hAnsi="Rockwell"/>
              </w:rPr>
              <w:t>August 31</w:t>
            </w:r>
          </w:p>
        </w:tc>
        <w:tc>
          <w:tcPr>
            <w:tcW w:w="7848" w:type="dxa"/>
          </w:tcPr>
          <w:p w:rsidR="008C5F3E" w:rsidRDefault="008C5F3E" w:rsidP="003660AF">
            <w:pPr>
              <w:rPr>
                <w:rFonts w:ascii="Rockwell" w:hAnsi="Rockwell"/>
              </w:rPr>
            </w:pPr>
            <w:r>
              <w:rPr>
                <w:rFonts w:ascii="Rockwell" w:hAnsi="Rockwell"/>
              </w:rPr>
              <w:t>Homework</w:t>
            </w:r>
            <w:r w:rsidRPr="008C5F3E">
              <w:rPr>
                <w:rFonts w:ascii="Rockwell" w:hAnsi="Rockwell"/>
              </w:rPr>
              <w:sym w:font="Wingdings" w:char="F0E0"/>
            </w:r>
            <w:r>
              <w:rPr>
                <w:rFonts w:ascii="Rockwell" w:hAnsi="Rockwell"/>
              </w:rPr>
              <w:t xml:space="preserve">  </w:t>
            </w:r>
            <w:r w:rsidR="003660AF">
              <w:rPr>
                <w:rFonts w:ascii="Rockwell" w:hAnsi="Rockwell"/>
              </w:rPr>
              <w:t>Vocabulary Log Entry #5</w:t>
            </w:r>
          </w:p>
        </w:tc>
      </w:tr>
    </w:tbl>
    <w:p w:rsidR="008C5F3E" w:rsidRPr="008C5F3E" w:rsidRDefault="008C5F3E" w:rsidP="008C5F3E">
      <w:pPr>
        <w:rPr>
          <w:rFonts w:ascii="Rockwell" w:hAnsi="Rockwell"/>
        </w:rPr>
      </w:pPr>
      <w:r>
        <w:rPr>
          <w:rFonts w:ascii="Rockwell" w:hAnsi="Rockwell"/>
        </w:rPr>
        <w:t>*If you do not have an index card, please answer the question on a half-sheet of paper.</w:t>
      </w:r>
    </w:p>
    <w:p w:rsidR="008C5F3E" w:rsidRDefault="008C5F3E" w:rsidP="008C5F3E">
      <w:pPr>
        <w:rPr>
          <w:rFonts w:ascii="Rockwell" w:hAnsi="Rockwell"/>
        </w:rPr>
      </w:pPr>
    </w:p>
    <w:p w:rsidR="008C5F3E" w:rsidRDefault="003660AF" w:rsidP="008C5F3E">
      <w:pPr>
        <w:rPr>
          <w:rFonts w:ascii="Rockwell" w:hAnsi="Rockwell"/>
        </w:rPr>
      </w:pPr>
      <w:r>
        <w:rPr>
          <w:rFonts w:ascii="Rockwell" w:hAnsi="Rockwell"/>
        </w:rPr>
        <w:t>Week Five</w:t>
      </w:r>
      <w:r w:rsidR="001476B6">
        <w:rPr>
          <w:rFonts w:ascii="Rockwell" w:hAnsi="Rockwell"/>
        </w:rPr>
        <w:t xml:space="preserve"> </w:t>
      </w:r>
      <w:r w:rsidR="008C5F3E">
        <w:rPr>
          <w:rFonts w:ascii="Rockwell" w:hAnsi="Rockwell"/>
        </w:rPr>
        <w:t>Vocabulary:</w:t>
      </w:r>
      <w:r w:rsidR="009D1452">
        <w:rPr>
          <w:rFonts w:ascii="Rockwell" w:hAnsi="Rockwell"/>
        </w:rPr>
        <w:t xml:space="preserve"> </w:t>
      </w:r>
    </w:p>
    <w:p w:rsidR="00E0208E" w:rsidRDefault="003660AF" w:rsidP="00E0208E">
      <w:pPr>
        <w:rPr>
          <w:rFonts w:ascii="Rockwell" w:hAnsi="Rockwell"/>
        </w:rPr>
      </w:pPr>
      <w:r>
        <w:rPr>
          <w:rFonts w:ascii="Rockwell" w:hAnsi="Rockwell"/>
        </w:rPr>
        <w:t>Entry #4</w:t>
      </w:r>
      <w:r w:rsidR="001476B6">
        <w:rPr>
          <w:rFonts w:ascii="Rockwell" w:hAnsi="Rockwell"/>
        </w:rPr>
        <w:t xml:space="preserve">: </w:t>
      </w:r>
      <w:r w:rsidR="00E65894">
        <w:rPr>
          <w:rFonts w:ascii="Rockwell" w:hAnsi="Rockwell"/>
        </w:rPr>
        <w:t xml:space="preserve">Jefferson Davis, Confederate States of America, Fort Sumter, blockade, Anaconda Plan, George McClellan, </w:t>
      </w:r>
      <w:r w:rsidR="009E6949">
        <w:rPr>
          <w:rFonts w:ascii="Rockwell" w:hAnsi="Rockwell"/>
        </w:rPr>
        <w:t>border state, Robert E. Lee</w:t>
      </w:r>
    </w:p>
    <w:p w:rsidR="009E6949" w:rsidRDefault="009E6949" w:rsidP="00E0208E">
      <w:pPr>
        <w:rPr>
          <w:rFonts w:ascii="Rockwell" w:hAnsi="Rockwell"/>
        </w:rPr>
      </w:pPr>
      <w:r>
        <w:rPr>
          <w:rFonts w:ascii="Rockwell" w:hAnsi="Rockwell"/>
        </w:rPr>
        <w:t>Entry #5:  Stonewall Jackson, Ulysses S. Grant, Antietam, Emancipation Proclamation, habeas corpus, inflation, conscription, Copperhead</w:t>
      </w:r>
      <w:bookmarkStart w:id="0" w:name="_GoBack"/>
      <w:bookmarkEnd w:id="0"/>
    </w:p>
    <w:p w:rsidR="00091140" w:rsidRPr="00091140" w:rsidRDefault="00091140" w:rsidP="00E0208E">
      <w:pPr>
        <w:rPr>
          <w:rFonts w:ascii="Rockwell" w:hAnsi="Rockwell"/>
        </w:rPr>
      </w:pPr>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E"/>
    <w:rsid w:val="000009BA"/>
    <w:rsid w:val="00091140"/>
    <w:rsid w:val="00137EC4"/>
    <w:rsid w:val="001476B6"/>
    <w:rsid w:val="00191493"/>
    <w:rsid w:val="002561C1"/>
    <w:rsid w:val="003660AF"/>
    <w:rsid w:val="00464DFC"/>
    <w:rsid w:val="00594F33"/>
    <w:rsid w:val="008219DE"/>
    <w:rsid w:val="008C130A"/>
    <w:rsid w:val="008C5F3E"/>
    <w:rsid w:val="009D1452"/>
    <w:rsid w:val="009E6949"/>
    <w:rsid w:val="009F30B3"/>
    <w:rsid w:val="00AE0E76"/>
    <w:rsid w:val="00C2480D"/>
    <w:rsid w:val="00E0208E"/>
    <w:rsid w:val="00E65894"/>
    <w:rsid w:val="00F372DE"/>
    <w:rsid w:val="00FE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4</cp:revision>
  <dcterms:created xsi:type="dcterms:W3CDTF">2012-09-02T23:31:00Z</dcterms:created>
  <dcterms:modified xsi:type="dcterms:W3CDTF">2012-09-02T23:43:00Z</dcterms:modified>
</cp:coreProperties>
</file>