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40"/>
          <w:szCs w:val="40"/>
        </w:rPr>
        <w:t>Mrs. Walden’s Key Term List #</w:t>
      </w:r>
      <w:r>
        <w:rPr>
          <w:rFonts w:ascii="Cambria" w:hAnsi="Cambria" w:cs="Times New Roman"/>
          <w:color w:val="000000"/>
          <w:sz w:val="40"/>
          <w:szCs w:val="40"/>
        </w:rPr>
        <w:t>9</w:t>
      </w:r>
    </w:p>
    <w:p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Copy these terms on index cards to use as flash cards.</w:t>
      </w:r>
    </w:p>
    <w:p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 </w:t>
      </w:r>
    </w:p>
    <w:p w:rsidR="00E50A36" w:rsidRPr="00E50A36" w:rsidRDefault="00E50A36" w:rsidP="00E50A36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 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1.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bourgeoisie</w:t>
      </w:r>
      <w:proofErr w:type="gramEnd"/>
      <w:r w:rsidRPr="00E50A36">
        <w:rPr>
          <w:rFonts w:ascii="Cambria" w:hAnsi="Cambria" w:cs="Times New Roman"/>
          <w:color w:val="000000"/>
          <w:sz w:val="27"/>
          <w:szCs w:val="27"/>
        </w:rPr>
        <w:t>- the wealthier members of the third esta</w:t>
      </w:r>
      <w:r>
        <w:rPr>
          <w:rFonts w:ascii="Cambria" w:hAnsi="Cambria" w:cs="Times New Roman"/>
          <w:color w:val="000000"/>
          <w:sz w:val="27"/>
          <w:szCs w:val="27"/>
        </w:rPr>
        <w:t>te during the French Revolution who are the “winners” of the French Rev.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2.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1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st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 Estate-</w:t>
      </w:r>
      <w:r w:rsidRPr="00E50A36">
        <w:rPr>
          <w:rFonts w:ascii="Cambria" w:hAnsi="Cambria" w:cs="Times New Roman"/>
          <w:color w:val="000000"/>
          <w:sz w:val="27"/>
          <w:szCs w:val="27"/>
        </w:rPr>
        <w:t>the clergy (people who work for the church—priests, monks, nuns, bishops, </w:t>
      </w:r>
      <w:proofErr w:type="spellStart"/>
      <w:r w:rsidRPr="00E50A36">
        <w:rPr>
          <w:rFonts w:ascii="Cambria" w:hAnsi="Cambria" w:cs="Times New Roman"/>
          <w:color w:val="000000"/>
          <w:sz w:val="27"/>
          <w:szCs w:val="27"/>
        </w:rPr>
        <w:t>etc</w:t>
      </w:r>
      <w:proofErr w:type="spellEnd"/>
      <w:r w:rsidRPr="00E50A36">
        <w:rPr>
          <w:rFonts w:ascii="Cambria" w:hAnsi="Cambria" w:cs="Times New Roman"/>
          <w:color w:val="000000"/>
          <w:sz w:val="27"/>
          <w:szCs w:val="27"/>
        </w:rPr>
        <w:t>)</w:t>
      </w:r>
      <w:bookmarkStart w:id="0" w:name="_GoBack"/>
      <w:bookmarkEnd w:id="0"/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3.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2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nd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 Estate</w:t>
      </w:r>
      <w:r w:rsidRPr="00E50A36">
        <w:rPr>
          <w:rFonts w:ascii="Cambria" w:hAnsi="Cambria" w:cs="Times New Roman"/>
          <w:color w:val="000000"/>
          <w:sz w:val="27"/>
          <w:szCs w:val="27"/>
        </w:rPr>
        <w:t>-the nobility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4.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3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rd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 Estate-</w:t>
      </w:r>
      <w:r w:rsidRPr="00E50A36">
        <w:rPr>
          <w:rFonts w:ascii="Cambria" w:hAnsi="Cambria" w:cs="Times New Roman"/>
          <w:color w:val="000000"/>
          <w:sz w:val="27"/>
          <w:szCs w:val="27"/>
        </w:rPr>
        <w:t> everyone in France who wasn’t noble or a member of the clergy (includes poorest peasant and wealthiest non-noble businessman)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5.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 Jacobins</w:t>
      </w:r>
      <w:r w:rsidRPr="00E50A36">
        <w:rPr>
          <w:rFonts w:ascii="Cambria" w:hAnsi="Cambria" w:cs="Times New Roman"/>
          <w:color w:val="000000"/>
          <w:sz w:val="27"/>
          <w:szCs w:val="27"/>
        </w:rPr>
        <w:t>-the radicals of the French Revolution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6.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proofErr w:type="spellStart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Girondins</w:t>
      </w:r>
      <w:proofErr w:type="spellEnd"/>
      <w:r w:rsidRPr="00E50A36">
        <w:rPr>
          <w:rFonts w:ascii="Cambria" w:hAnsi="Cambria" w:cs="Times New Roman"/>
          <w:color w:val="000000"/>
          <w:sz w:val="27"/>
          <w:szCs w:val="27"/>
        </w:rPr>
        <w:t>-the moderates of the French Revolution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7.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Reign of Terror- </w:t>
      </w:r>
      <w:r w:rsidRPr="00E50A36">
        <w:rPr>
          <w:rFonts w:ascii="Cambria" w:hAnsi="Cambria" w:cs="Times New Roman"/>
          <w:color w:val="000000"/>
          <w:sz w:val="27"/>
          <w:szCs w:val="27"/>
        </w:rPr>
        <w:t>period of violence during the French Revolution.  Associated with mass executions by the guillotine.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8.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Napoleonic War</w:t>
      </w:r>
      <w:r w:rsidRPr="00E50A36">
        <w:rPr>
          <w:rFonts w:ascii="Cambria" w:hAnsi="Cambria" w:cs="Times New Roman"/>
          <w:color w:val="000000"/>
          <w:sz w:val="27"/>
          <w:szCs w:val="27"/>
        </w:rPr>
        <w:t>-a style of warfare where armies use lots of soldiers to try to win big, decisive victories.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9.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Napoleonic Code</w:t>
      </w:r>
      <w:r w:rsidRPr="00E50A36">
        <w:rPr>
          <w:rFonts w:ascii="Cambria" w:hAnsi="Cambria" w:cs="Times New Roman"/>
          <w:color w:val="000000"/>
          <w:sz w:val="27"/>
          <w:szCs w:val="27"/>
        </w:rPr>
        <w:t>- a law code that ended feudalism.  Napoleon made sure it was enforced in the areas he conquered.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10.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nationalism</w:t>
      </w:r>
      <w:proofErr w:type="gramEnd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-</w:t>
      </w:r>
      <w:r w:rsidRPr="00E50A36">
        <w:rPr>
          <w:rFonts w:ascii="Cambria" w:hAnsi="Cambria" w:cs="Times New Roman"/>
          <w:color w:val="000000"/>
          <w:sz w:val="27"/>
          <w:szCs w:val="27"/>
        </w:rPr>
        <w:t> </w:t>
      </w:r>
      <w:r>
        <w:rPr>
          <w:rFonts w:ascii="Cambria" w:hAnsi="Cambria" w:cs="Times New Roman"/>
          <w:color w:val="000000"/>
          <w:sz w:val="27"/>
          <w:szCs w:val="27"/>
        </w:rPr>
        <w:t>the belief that people with a similar language, culture, and history should have their own independent country</w:t>
      </w:r>
    </w:p>
    <w:p w:rsidR="00E50A36" w:rsidRPr="00E50A36" w:rsidRDefault="00E50A36" w:rsidP="00E50A36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E50A36">
        <w:rPr>
          <w:rFonts w:ascii="Cambria" w:hAnsi="Cambria" w:cs="Times New Roman"/>
          <w:color w:val="000000"/>
          <w:sz w:val="27"/>
          <w:szCs w:val="27"/>
        </w:rPr>
        <w:t>11.</w:t>
      </w:r>
      <w:r w:rsidRPr="00E50A36">
        <w:rPr>
          <w:rFonts w:ascii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guerrilla</w:t>
      </w:r>
      <w:proofErr w:type="gramEnd"/>
      <w:r w:rsidRPr="00E50A36">
        <w:rPr>
          <w:rFonts w:ascii="Cambria" w:hAnsi="Cambria" w:cs="Times New Roman"/>
          <w:b/>
          <w:bCs/>
          <w:color w:val="000000"/>
          <w:sz w:val="27"/>
          <w:szCs w:val="27"/>
        </w:rPr>
        <w:t> warfare</w:t>
      </w:r>
      <w:r w:rsidRPr="00E50A36">
        <w:rPr>
          <w:rFonts w:ascii="Cambria" w:hAnsi="Cambria" w:cs="Times New Roman"/>
          <w:color w:val="000000"/>
          <w:sz w:val="27"/>
          <w:szCs w:val="27"/>
        </w:rPr>
        <w:t>- a style of warfare using surprise and ambush tactics.  Often used by weaker groups/countries against stronger traditional military forces.</w:t>
      </w:r>
    </w:p>
    <w:p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6"/>
    <w:rsid w:val="00106AF9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50A36"/>
  </w:style>
  <w:style w:type="character" w:customStyle="1" w:styleId="grame">
    <w:name w:val="grame"/>
    <w:basedOn w:val="DefaultParagraphFont"/>
    <w:rsid w:val="00E50A36"/>
  </w:style>
  <w:style w:type="character" w:customStyle="1" w:styleId="spelle">
    <w:name w:val="spelle"/>
    <w:basedOn w:val="DefaultParagraphFont"/>
    <w:rsid w:val="00E50A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50A36"/>
  </w:style>
  <w:style w:type="character" w:customStyle="1" w:styleId="grame">
    <w:name w:val="grame"/>
    <w:basedOn w:val="DefaultParagraphFont"/>
    <w:rsid w:val="00E50A36"/>
  </w:style>
  <w:style w:type="character" w:customStyle="1" w:styleId="spelle">
    <w:name w:val="spelle"/>
    <w:basedOn w:val="DefaultParagraphFont"/>
    <w:rsid w:val="00E5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2015-04-27T14:02:00Z</dcterms:created>
  <dcterms:modified xsi:type="dcterms:W3CDTF">2015-04-27T14:03:00Z</dcterms:modified>
</cp:coreProperties>
</file>