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EFB9" w14:textId="77777777" w:rsidR="000225D8" w:rsidRPr="00312C85" w:rsidRDefault="000225D8" w:rsidP="000225D8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History Key Terms List #2</w:t>
      </w:r>
    </w:p>
    <w:p w14:paraId="15E04F92" w14:textId="77777777" w:rsidR="00106AF9" w:rsidRP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 w:rsidRPr="000225D8">
        <w:rPr>
          <w:b/>
        </w:rPr>
        <w:t>Fertile crescent-</w:t>
      </w:r>
      <w:r w:rsidR="0073448B">
        <w:rPr>
          <w:b/>
        </w:rPr>
        <w:t xml:space="preserve"> </w:t>
      </w:r>
      <w:r w:rsidR="0073448B" w:rsidRPr="00197672">
        <w:t>a region in the Middle East with good soil (in modern day Iraq and Syria)</w:t>
      </w:r>
    </w:p>
    <w:p w14:paraId="595952D4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Job specialization-</w:t>
      </w:r>
      <w:r w:rsidR="0073448B" w:rsidRPr="00197672">
        <w:t>when people concentrate on a specific line of work.</w:t>
      </w:r>
    </w:p>
    <w:p w14:paraId="52CB7119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Social mobility-</w:t>
      </w:r>
      <w:r w:rsidR="0073448B" w:rsidRPr="00197672">
        <w:t>the movement of a person between social classes in society.</w:t>
      </w:r>
    </w:p>
    <w:p w14:paraId="61BE9D01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Caste system-</w:t>
      </w:r>
      <w:r w:rsidR="0073448B" w:rsidRPr="00197672">
        <w:t xml:space="preserve">a social class system in India based on Hinduism.  Brahmin (priests) </w:t>
      </w:r>
      <w:proofErr w:type="gramStart"/>
      <w:r w:rsidR="0073448B" w:rsidRPr="00197672">
        <w:t>are</w:t>
      </w:r>
      <w:proofErr w:type="gramEnd"/>
      <w:r w:rsidR="0073448B" w:rsidRPr="00197672">
        <w:t xml:space="preserve"> at the top, and the “untouchables” are at the bottom.</w:t>
      </w:r>
    </w:p>
    <w:p w14:paraId="689A0FCB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Monotheistic-</w:t>
      </w:r>
      <w:r w:rsidR="0073448B" w:rsidRPr="00197672">
        <w:t>believing in one god</w:t>
      </w:r>
    </w:p>
    <w:p w14:paraId="795CD62E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Polytheistic-</w:t>
      </w:r>
      <w:r w:rsidR="0073448B" w:rsidRPr="00197672">
        <w:t>believing in many gods</w:t>
      </w:r>
    </w:p>
    <w:p w14:paraId="79919114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Covenant-</w:t>
      </w:r>
      <w:r w:rsidR="0073448B" w:rsidRPr="00197672">
        <w:t>an agreement</w:t>
      </w:r>
    </w:p>
    <w:p w14:paraId="60779B88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Diaspora-</w:t>
      </w:r>
      <w:r w:rsidR="0073448B" w:rsidRPr="00197672">
        <w:t>Jews living outside Israel</w:t>
      </w:r>
    </w:p>
    <w:p w14:paraId="6796A691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Torah-</w:t>
      </w:r>
      <w:r w:rsidR="0073448B" w:rsidRPr="00197672">
        <w:t xml:space="preserve">Jewish holy book.  This is also the first five books of the Christian Bible (Genesis, Exodus, </w:t>
      </w:r>
      <w:proofErr w:type="spellStart"/>
      <w:r w:rsidR="0073448B" w:rsidRPr="00197672">
        <w:t>etc</w:t>
      </w:r>
      <w:proofErr w:type="spellEnd"/>
      <w:r w:rsidR="0073448B" w:rsidRPr="00197672">
        <w:t>)</w:t>
      </w:r>
    </w:p>
    <w:p w14:paraId="1980F3AD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Abraham-</w:t>
      </w:r>
      <w:r w:rsidR="0073448B" w:rsidRPr="00197672">
        <w:t>Jews, Christians, and Muslims all believe that they are descendants of Abraham.</w:t>
      </w:r>
      <w:r w:rsidR="0073448B">
        <w:rPr>
          <w:b/>
        </w:rPr>
        <w:t xml:space="preserve">  </w:t>
      </w:r>
    </w:p>
    <w:p w14:paraId="0310F603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Patriarchal-</w:t>
      </w:r>
      <w:r w:rsidR="00197672" w:rsidRPr="00197672">
        <w:t>ruled or controlled by men; men are of central importance</w:t>
      </w:r>
    </w:p>
    <w:p w14:paraId="3CBA937A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mono</w:t>
      </w:r>
      <w:proofErr w:type="gramEnd"/>
      <w:r>
        <w:rPr>
          <w:b/>
        </w:rPr>
        <w:t>-“</w:t>
      </w:r>
      <w:r w:rsidRPr="000225D8">
        <w:rPr>
          <w:b/>
        </w:rPr>
        <w:sym w:font="Wingdings" w:char="F0E0"/>
      </w:r>
      <w:r w:rsidR="0073448B" w:rsidRPr="0073448B">
        <w:t>one</w:t>
      </w:r>
    </w:p>
    <w:p w14:paraId="5CB8869D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poly</w:t>
      </w:r>
      <w:proofErr w:type="gramEnd"/>
      <w:r>
        <w:rPr>
          <w:b/>
        </w:rPr>
        <w:t>-“</w:t>
      </w:r>
      <w:r w:rsidRPr="000225D8">
        <w:rPr>
          <w:b/>
        </w:rPr>
        <w:sym w:font="Wingdings" w:char="F0E0"/>
      </w:r>
      <w:r w:rsidR="0073448B" w:rsidRPr="0073448B">
        <w:t>many</w:t>
      </w:r>
    </w:p>
    <w:p w14:paraId="2E1116F8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>-“</w:t>
      </w:r>
      <w:r w:rsidRPr="000225D8">
        <w:rPr>
          <w:b/>
        </w:rPr>
        <w:sym w:font="Wingdings" w:char="F0E0"/>
      </w:r>
      <w:r w:rsidR="0073448B" w:rsidRPr="0073448B">
        <w:t>relating to God or gods</w:t>
      </w:r>
    </w:p>
    <w:p w14:paraId="60AAEB14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proofErr w:type="gramStart"/>
      <w:r>
        <w:rPr>
          <w:b/>
        </w:rPr>
        <w:t>patri</w:t>
      </w:r>
      <w:proofErr w:type="spellEnd"/>
      <w:proofErr w:type="gramEnd"/>
      <w:r>
        <w:rPr>
          <w:b/>
        </w:rPr>
        <w:t>-“</w:t>
      </w:r>
      <w:r w:rsidRPr="000225D8">
        <w:rPr>
          <w:b/>
        </w:rPr>
        <w:sym w:font="Wingdings" w:char="F0E0"/>
      </w:r>
      <w:r w:rsidR="0073448B" w:rsidRPr="0073448B">
        <w:t>father</w:t>
      </w:r>
    </w:p>
    <w:p w14:paraId="180946F1" w14:textId="77777777" w:rsidR="000225D8" w:rsidRP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mobile</w:t>
      </w:r>
      <w:proofErr w:type="gramEnd"/>
      <w:r>
        <w:rPr>
          <w:b/>
        </w:rPr>
        <w:t>”</w:t>
      </w:r>
      <w:r w:rsidRPr="000225D8">
        <w:rPr>
          <w:b/>
        </w:rPr>
        <w:sym w:font="Wingdings" w:char="F0E0"/>
      </w:r>
      <w:r w:rsidR="0073448B" w:rsidRPr="0073448B">
        <w:t>the ability to move freely</w:t>
      </w:r>
      <w:bookmarkStart w:id="0" w:name="_GoBack"/>
      <w:bookmarkEnd w:id="0"/>
    </w:p>
    <w:sectPr w:rsidR="000225D8" w:rsidRPr="000225D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B85"/>
    <w:multiLevelType w:val="hybridMultilevel"/>
    <w:tmpl w:val="AE1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8"/>
    <w:rsid w:val="000225D8"/>
    <w:rsid w:val="00106AF9"/>
    <w:rsid w:val="00197672"/>
    <w:rsid w:val="007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86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2015-01-13T14:01:00Z</dcterms:created>
  <dcterms:modified xsi:type="dcterms:W3CDTF">2015-01-13T14:20:00Z</dcterms:modified>
</cp:coreProperties>
</file>